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both"/>
        <w:rPr>
          <w:rFonts w:hint="default" w:ascii="仿宋" w:hAnsi="仿宋" w:eastAsia="仿宋" w:cs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theme="minorEastAsia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theme="minorEastAsia"/>
          <w:sz w:val="32"/>
          <w:szCs w:val="32"/>
          <w:lang w:val="en-US" w:eastAsia="zh-CN"/>
        </w:rPr>
        <w:t>1：</w:t>
      </w:r>
    </w:p>
    <w:p>
      <w:pPr>
        <w:pStyle w:val="2"/>
        <w:spacing w:line="360" w:lineRule="auto"/>
        <w:jc w:val="center"/>
        <w:rPr>
          <w:rFonts w:hint="eastAsia"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202</w:t>
      </w:r>
      <w:r>
        <w:rPr>
          <w:rFonts w:hint="eastAsia" w:ascii="仿宋" w:hAnsi="仿宋" w:eastAsia="仿宋" w:cstheme="minorEastAsia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theme="minorEastAsia"/>
          <w:sz w:val="32"/>
          <w:szCs w:val="32"/>
        </w:rPr>
        <w:t>年山西省武术短兵第一期教练员培训班报名表</w:t>
      </w:r>
    </w:p>
    <w:p>
      <w:pPr>
        <w:pStyle w:val="2"/>
        <w:spacing w:line="360" w:lineRule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 w:cstheme="minorEastAsia"/>
          <w:sz w:val="32"/>
          <w:szCs w:val="32"/>
        </w:rPr>
        <w:t>报名单位：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 xml:space="preserve">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36"/>
        <w:gridCol w:w="1136"/>
        <w:gridCol w:w="786"/>
        <w:gridCol w:w="1487"/>
        <w:gridCol w:w="1702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3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8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武术鞋号</w:t>
            </w:r>
          </w:p>
        </w:tc>
        <w:tc>
          <w:tcPr>
            <w:tcW w:w="1702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6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3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6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6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6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6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>
            <w:pP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注：请于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日前将报名表电子版电邮至邮箱：swxkppx@126.com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4"/>
        <w:tblW w:w="876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1695"/>
        <w:gridCol w:w="1156"/>
        <w:gridCol w:w="931"/>
        <w:gridCol w:w="759"/>
        <w:gridCol w:w="23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87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top"/>
              <w:rPr>
                <w:rFonts w:hint="eastAsia" w:ascii="宋体" w:hAnsi="宋体" w:eastAsia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bCs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/>
                <w:sz w:val="36"/>
                <w:szCs w:val="36"/>
              </w:rPr>
              <w:t>参加山西省武术短兵第一期教练员培训</w:t>
            </w:r>
          </w:p>
          <w:p>
            <w:pPr>
              <w:jc w:val="center"/>
              <w:textAlignment w:val="top"/>
              <w:rPr>
                <w:rFonts w:ascii="宋体" w:hAnsi="宋体" w:eastAsia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lang w:bidi="ar"/>
              </w:rPr>
              <w:t>体温监测记录表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764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both"/>
              <w:textAlignment w:val="top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单 位 名 称</w:t>
            </w:r>
          </w:p>
        </w:tc>
        <w:tc>
          <w:tcPr>
            <w:tcW w:w="704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b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姓 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b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性  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 xml:space="preserve">年 </w:t>
            </w:r>
            <w:r>
              <w:rPr>
                <w:rFonts w:ascii="宋体" w:hAnsi="宋体" w:cs="宋体"/>
                <w:b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2"/>
              </w:rPr>
              <w:t>龄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b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天 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记录日期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每日体温</w:t>
            </w:r>
            <w:r>
              <w:rPr>
                <w:rFonts w:ascii="宋体" w:hAnsi="宋体" w:cs="宋体"/>
                <w:b/>
                <w:kern w:val="0"/>
                <w:sz w:val="22"/>
                <w:lang w:bidi="ar"/>
              </w:rPr>
              <w:t>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测温时间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有无发热、干咳、乏力咳嗽、流涕、咽痛、腹泻等症状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第1天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第2天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第3天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第4天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第5天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第6天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第7天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第8天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第9天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第10天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第11天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第12天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第13天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第14天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2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/>
    <w:p/>
    <w:p>
      <w:pPr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</w:p>
    <w:p>
      <w:pPr>
        <w:tabs>
          <w:tab w:val="left" w:pos="6430"/>
        </w:tabs>
        <w:spacing w:line="360" w:lineRule="auto"/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参加山西省武术短兵第一期教练员培训</w:t>
      </w:r>
    </w:p>
    <w:p>
      <w:pPr>
        <w:tabs>
          <w:tab w:val="left" w:pos="6430"/>
        </w:tabs>
        <w:spacing w:line="360" w:lineRule="auto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健康承诺书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115"/>
        </w:tabs>
        <w:kinsoku/>
        <w:wordWrap/>
        <w:overflowPunct/>
        <w:topLinePunct w:val="0"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eastAsia="仿宋" w:cstheme="minorEastAsia"/>
          <w:sz w:val="28"/>
          <w:szCs w:val="28"/>
          <w:lang w:val="en-US" w:eastAsia="zh-CN"/>
        </w:rPr>
      </w:pPr>
      <w:r>
        <w:rPr>
          <w:rFonts w:hint="eastAsia" w:cstheme="minorEastAsia"/>
          <w:sz w:val="28"/>
          <w:szCs w:val="28"/>
        </w:rPr>
        <w:t>单   位：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115"/>
        </w:tabs>
        <w:kinsoku/>
        <w:wordWrap/>
        <w:overflowPunct/>
        <w:topLinePunct w:val="0"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eastAsia="仿宋" w:cstheme="minorEastAsia"/>
          <w:sz w:val="28"/>
          <w:szCs w:val="28"/>
          <w:lang w:val="en-US" w:eastAsia="zh-CN"/>
        </w:rPr>
      </w:pPr>
      <w:r>
        <w:rPr>
          <w:rFonts w:hint="eastAsia" w:cstheme="minorEastAsia"/>
          <w:sz w:val="28"/>
          <w:szCs w:val="28"/>
        </w:rPr>
        <w:t>姓   名：</w:t>
      </w:r>
      <w:r>
        <w:rPr>
          <w:rFonts w:hint="eastAsia" w:cstheme="minorEastAsia"/>
          <w:sz w:val="28"/>
          <w:szCs w:val="28"/>
          <w:lang w:val="en-US" w:eastAsia="zh-CN"/>
        </w:rPr>
        <w:t xml:space="preserve">         </w:t>
      </w:r>
      <w:r>
        <w:rPr>
          <w:rFonts w:hint="eastAsia" w:cstheme="minorEastAsia"/>
          <w:sz w:val="28"/>
          <w:szCs w:val="28"/>
        </w:rPr>
        <w:t>性别：</w:t>
      </w:r>
      <w:r>
        <w:rPr>
          <w:rFonts w:hint="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cstheme="minorEastAsia"/>
          <w:sz w:val="28"/>
          <w:szCs w:val="28"/>
        </w:rPr>
        <w:t xml:space="preserve">    身份证</w:t>
      </w:r>
      <w:r>
        <w:rPr>
          <w:rFonts w:hint="eastAsia" w:cstheme="minorEastAsia"/>
          <w:sz w:val="28"/>
          <w:szCs w:val="28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100"/>
        </w:tabs>
        <w:kinsoku/>
        <w:wordWrap/>
        <w:overflowPunct/>
        <w:topLinePunct w:val="0"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eastAsia="仿宋" w:cstheme="minorEastAsia"/>
          <w:spacing w:val="-17"/>
          <w:sz w:val="28"/>
          <w:szCs w:val="28"/>
          <w:lang w:val="en-US" w:eastAsia="zh-CN"/>
        </w:rPr>
      </w:pPr>
      <w:r>
        <w:rPr>
          <w:rFonts w:hint="eastAsia" w:cstheme="minorEastAsia"/>
          <w:sz w:val="28"/>
          <w:szCs w:val="28"/>
        </w:rPr>
        <w:t>电   话：</w:t>
      </w:r>
      <w:r>
        <w:rPr>
          <w:rFonts w:hint="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cstheme="minorEastAsia"/>
          <w:sz w:val="28"/>
          <w:szCs w:val="28"/>
        </w:rPr>
        <w:tab/>
      </w:r>
      <w:r>
        <w:rPr>
          <w:rFonts w:hint="eastAsia" w:cstheme="minorEastAsia"/>
          <w:sz w:val="28"/>
          <w:szCs w:val="28"/>
        </w:rPr>
        <w:t>所在地</w:t>
      </w:r>
      <w:r>
        <w:rPr>
          <w:rFonts w:hint="eastAsia" w:cstheme="minorEastAsia"/>
          <w:spacing w:val="-17"/>
          <w:sz w:val="28"/>
          <w:szCs w:val="28"/>
        </w:rPr>
        <w:t>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100"/>
        </w:tabs>
        <w:kinsoku/>
        <w:wordWrap/>
        <w:overflowPunct/>
        <w:topLinePunct w:val="0"/>
        <w:bidi w:val="0"/>
        <w:adjustRightInd/>
        <w:snapToGrid/>
        <w:spacing w:line="240" w:lineRule="auto"/>
        <w:ind w:firstLine="492" w:firstLineChars="200"/>
        <w:textAlignment w:val="auto"/>
        <w:rPr>
          <w:rFonts w:hint="eastAsia" w:eastAsia="仿宋" w:cstheme="minorEastAsia"/>
          <w:sz w:val="28"/>
          <w:szCs w:val="28"/>
          <w:lang w:val="en-US" w:eastAsia="zh-CN"/>
        </w:rPr>
      </w:pPr>
      <w:r>
        <w:rPr>
          <w:rFonts w:hint="eastAsia" w:cstheme="minorEastAsia"/>
          <w:spacing w:val="-17"/>
          <w:sz w:val="28"/>
          <w:szCs w:val="28"/>
        </w:rPr>
        <w:t>入</w:t>
      </w:r>
      <w:r>
        <w:rPr>
          <w:rFonts w:hint="eastAsia" w:cstheme="minorEastAsia"/>
          <w:sz w:val="28"/>
          <w:szCs w:val="28"/>
        </w:rPr>
        <w:t>训时间</w:t>
      </w:r>
      <w:r>
        <w:rPr>
          <w:rFonts w:hint="eastAsia" w:cstheme="minorEastAsia"/>
          <w:sz w:val="28"/>
          <w:szCs w:val="28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560" w:firstLineChars="200"/>
        <w:textAlignment w:val="auto"/>
        <w:rPr>
          <w:rFonts w:cstheme="minorEastAsia"/>
          <w:sz w:val="28"/>
          <w:szCs w:val="28"/>
        </w:rPr>
      </w:pPr>
      <w:r>
        <w:rPr>
          <w:rFonts w:hint="eastAsia" w:cstheme="minorEastAsia"/>
          <w:sz w:val="28"/>
          <w:szCs w:val="28"/>
        </w:rPr>
        <w:t>本人郑重承诺：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544" w:firstLineChars="200"/>
        <w:textAlignment w:val="auto"/>
        <w:rPr>
          <w:rFonts w:cstheme="minorEastAsia"/>
          <w:sz w:val="28"/>
          <w:szCs w:val="28"/>
        </w:rPr>
      </w:pPr>
      <w:r>
        <w:rPr>
          <w:rFonts w:hint="eastAsia" w:cstheme="minorEastAsia"/>
          <w:spacing w:val="-4"/>
          <w:sz w:val="28"/>
          <w:szCs w:val="28"/>
        </w:rPr>
        <w:t>一、本人近期</w:t>
      </w:r>
      <w:r>
        <w:rPr>
          <w:rFonts w:hint="eastAsia" w:cstheme="minorEastAsia"/>
          <w:sz w:val="28"/>
          <w:szCs w:val="28"/>
        </w:rPr>
        <w:t>（</w:t>
      </w:r>
      <w:r>
        <w:rPr>
          <w:rFonts w:hint="eastAsia" w:cstheme="minorEastAsia"/>
          <w:spacing w:val="-15"/>
          <w:sz w:val="28"/>
          <w:szCs w:val="28"/>
        </w:rPr>
        <w:t xml:space="preserve">入训日前 </w:t>
      </w:r>
      <w:r>
        <w:rPr>
          <w:rFonts w:hint="eastAsia" w:cstheme="minorEastAsia"/>
          <w:sz w:val="28"/>
          <w:szCs w:val="28"/>
        </w:rPr>
        <w:t>14 天内</w:t>
      </w:r>
      <w:r>
        <w:rPr>
          <w:rFonts w:hint="eastAsia" w:cstheme="minorEastAsia"/>
          <w:spacing w:val="-10"/>
          <w:sz w:val="28"/>
          <w:szCs w:val="28"/>
        </w:rPr>
        <w:t>）</w:t>
      </w:r>
      <w:r>
        <w:rPr>
          <w:rFonts w:hint="eastAsia" w:cstheme="minorEastAsia"/>
          <w:spacing w:val="-2"/>
          <w:sz w:val="28"/>
          <w:szCs w:val="28"/>
        </w:rPr>
        <w:t>未到过高风险地区，或未有过境外</w:t>
      </w:r>
      <w:r>
        <w:rPr>
          <w:rFonts w:hint="eastAsia" w:cstheme="minorEastAsia"/>
          <w:spacing w:val="-14"/>
          <w:sz w:val="28"/>
          <w:szCs w:val="28"/>
        </w:rPr>
        <w:t>旅行史、居住史；未接触过新冠肺炎确诊病例、疑似病例、无症状感染者及</w:t>
      </w:r>
      <w:r>
        <w:rPr>
          <w:rFonts w:hint="eastAsia" w:cstheme="minorEastAsia"/>
          <w:spacing w:val="-19"/>
          <w:sz w:val="28"/>
          <w:szCs w:val="28"/>
        </w:rPr>
        <w:t>以上病例的密切接触者；未接触过来自中、高风险地区及境外有发热或有呼</w:t>
      </w:r>
      <w:r>
        <w:rPr>
          <w:rFonts w:hint="eastAsia" w:cstheme="minorEastAsia"/>
          <w:spacing w:val="-17"/>
          <w:sz w:val="28"/>
          <w:szCs w:val="28"/>
        </w:rPr>
        <w:t>吸道症状的人员；本人或共同居住的家庭成员非确诊病例、核酸检测阳性者、疑似病例、密切接触者。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560" w:firstLineChars="200"/>
        <w:textAlignment w:val="auto"/>
        <w:rPr>
          <w:rFonts w:cstheme="minorEastAsia"/>
          <w:sz w:val="28"/>
          <w:szCs w:val="28"/>
        </w:rPr>
      </w:pPr>
      <w:r>
        <w:rPr>
          <w:rFonts w:hint="eastAsia" w:cstheme="minorEastAsia"/>
          <w:sz w:val="28"/>
          <w:szCs w:val="28"/>
        </w:rPr>
        <w:t>二、本人近期（入训日前 14 天内）无发热、咳嗽、腹泻等症状。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544" w:firstLineChars="200"/>
        <w:textAlignment w:val="auto"/>
        <w:rPr>
          <w:rFonts w:cstheme="minorEastAsia"/>
          <w:sz w:val="28"/>
          <w:szCs w:val="28"/>
        </w:rPr>
      </w:pPr>
      <w:r>
        <w:rPr>
          <w:rFonts w:hint="eastAsia" w:cstheme="minorEastAsia"/>
          <w:spacing w:val="-4"/>
          <w:sz w:val="28"/>
          <w:szCs w:val="28"/>
        </w:rPr>
        <w:t>三、本人共同居住家人及密切接触人员近期</w:t>
      </w:r>
      <w:r>
        <w:rPr>
          <w:rFonts w:hint="eastAsia" w:cstheme="minorEastAsia"/>
          <w:sz w:val="28"/>
          <w:szCs w:val="28"/>
        </w:rPr>
        <w:t>（</w:t>
      </w:r>
      <w:r>
        <w:rPr>
          <w:rFonts w:hint="eastAsia" w:cstheme="minorEastAsia"/>
          <w:spacing w:val="-15"/>
          <w:sz w:val="28"/>
          <w:szCs w:val="28"/>
        </w:rPr>
        <w:t xml:space="preserve">入训日前 </w:t>
      </w:r>
      <w:r>
        <w:rPr>
          <w:rFonts w:hint="eastAsia" w:cstheme="minorEastAsia"/>
          <w:sz w:val="28"/>
          <w:szCs w:val="28"/>
        </w:rPr>
        <w:t>14 天内</w:t>
      </w:r>
      <w:r>
        <w:rPr>
          <w:rFonts w:hint="eastAsia" w:cstheme="minorEastAsia"/>
          <w:spacing w:val="-12"/>
          <w:sz w:val="28"/>
          <w:szCs w:val="28"/>
        </w:rPr>
        <w:t>）</w:t>
      </w:r>
      <w:r>
        <w:rPr>
          <w:rFonts w:hint="eastAsia" w:cstheme="minorEastAsia"/>
          <w:spacing w:val="-7"/>
          <w:sz w:val="28"/>
          <w:szCs w:val="28"/>
        </w:rPr>
        <w:t>无发</w:t>
      </w:r>
      <w:r>
        <w:rPr>
          <w:rFonts w:hint="eastAsia" w:cstheme="minorEastAsia"/>
          <w:sz w:val="28"/>
          <w:szCs w:val="28"/>
        </w:rPr>
        <w:t>热、咳嗽、腹泻等症状。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560" w:firstLineChars="200"/>
        <w:textAlignment w:val="auto"/>
        <w:rPr>
          <w:rFonts w:cstheme="minorEastAsia"/>
          <w:sz w:val="28"/>
          <w:szCs w:val="28"/>
        </w:rPr>
      </w:pPr>
      <w:r>
        <w:rPr>
          <w:rFonts w:hint="eastAsia" w:cstheme="minorEastAsia"/>
          <w:sz w:val="28"/>
          <w:szCs w:val="28"/>
        </w:rPr>
        <w:t>四、本人在旅程途中全程戴口罩并做好防护措施。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560" w:firstLineChars="200"/>
        <w:textAlignment w:val="auto"/>
        <w:rPr>
          <w:rFonts w:cstheme="minorEastAsia"/>
          <w:sz w:val="28"/>
          <w:szCs w:val="28"/>
        </w:rPr>
      </w:pPr>
      <w:r>
        <w:rPr>
          <w:rFonts w:hint="eastAsia" w:cstheme="minorEastAsia"/>
          <w:sz w:val="28"/>
          <w:szCs w:val="28"/>
        </w:rPr>
        <w:t>本人完全了解上述内容，承诺遵守，并对所承诺的事项承担法律责任。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textAlignment w:val="auto"/>
        <w:rPr>
          <w:rFonts w:cstheme="minorEastAsia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5180" w:firstLineChars="1850"/>
        <w:textAlignment w:val="auto"/>
        <w:rPr>
          <w:rFonts w:hint="eastAsia" w:eastAsia="仿宋" w:cstheme="minorEastAsia"/>
          <w:sz w:val="28"/>
          <w:szCs w:val="28"/>
          <w:lang w:eastAsia="zh-CN"/>
        </w:rPr>
      </w:pPr>
      <w:r>
        <w:rPr>
          <w:rFonts w:hint="eastAsia" w:cstheme="minorEastAsia"/>
          <w:sz w:val="28"/>
          <w:szCs w:val="28"/>
        </w:rPr>
        <w:t>本人签字：</w:t>
      </w:r>
    </w:p>
    <w:p>
      <w:pPr>
        <w:keepNext w:val="0"/>
        <w:keepLines w:val="0"/>
        <w:pageBreakBefore w:val="0"/>
        <w:widowControl w:val="0"/>
        <w:tabs>
          <w:tab w:val="left" w:pos="6430"/>
        </w:tabs>
        <w:kinsoku/>
        <w:wordWrap/>
        <w:overflowPunct/>
        <w:topLinePunct w:val="0"/>
        <w:bidi w:val="0"/>
        <w:adjustRightInd/>
        <w:snapToGrid/>
        <w:spacing w:line="240" w:lineRule="auto"/>
        <w:ind w:firstLine="5320" w:firstLineChars="1900"/>
        <w:textAlignment w:val="auto"/>
      </w:pPr>
      <w:r>
        <w:rPr>
          <w:rFonts w:hint="eastAsia" w:ascii="仿宋" w:hAnsi="仿宋" w:eastAsia="仿宋" w:cstheme="minorEastAsia"/>
          <w:sz w:val="28"/>
          <w:szCs w:val="28"/>
        </w:rPr>
        <w:t xml:space="preserve">年 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theme="minorEastAsia"/>
          <w:sz w:val="28"/>
          <w:szCs w:val="28"/>
        </w:rPr>
        <w:t>月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theme="minorEastAsia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1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widowControl w:val="0"/>
      <w:autoSpaceDE w:val="0"/>
      <w:autoSpaceDN w:val="0"/>
      <w:spacing w:after="0" w:line="240" w:lineRule="auto"/>
      <w:ind w:left="0" w:firstLine="0"/>
    </w:pPr>
    <w:rPr>
      <w:rFonts w:ascii="仿宋" w:hAnsi="仿宋" w:eastAsia="仿宋" w:cs="仿宋"/>
      <w:color w:val="auto"/>
      <w:kern w:val="0"/>
      <w:szCs w:val="30"/>
      <w:lang w:val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2020-12-11T03:21:57Z</dcterms:created>
  <dc:creator>Administrator</dc:creator>
  <cp:lastModifiedBy>璟²⁰¹⁸</cp:lastModifiedBy>
  <dcterms:modified xsi:type="dcterms:W3CDTF">2020-12-11T03:23:41Z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